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8"/>
        <w:gridCol w:w="2739"/>
      </w:tblGrid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Сведения о результатах независимой оценки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2615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Период проведения независимой оценки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 год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Сфера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2 - Образование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Общественный совет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015361900010 - Общественный совет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</w:t>
            </w:r>
            <w:proofErr w:type="spellStart"/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Илекского</w:t>
            </w:r>
            <w:proofErr w:type="spellEnd"/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 Оренбургской области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Дата представления общественным советом результатов независимой оценки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01.08.2023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3893"/>
        <w:gridCol w:w="1410"/>
      </w:tblGrid>
      <w:tr w:rsidR="00AE1C0C" w:rsidRPr="00AE1C0C" w:rsidTr="00AE1C0C">
        <w:trPr>
          <w:tblCellSpacing w:w="15" w:type="dxa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Документ и реквизиты документа общественного совета, которым утверждаются результаты независимой оценки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наименование вида документа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Протокол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дата документа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01.08.2023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номер документа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Отнесение организаций, в отношении которых проводится независимая оценка, к группам (типам, видам) организаций, к которым применяются показатели, характеризующие дополнительные критерии, и дополнительные показатели, характеризующие общие критерии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5297"/>
      </w:tblGrid>
      <w:tr w:rsidR="00AE1C0C" w:rsidRPr="00AE1C0C" w:rsidTr="00AE1C0C">
        <w:trPr>
          <w:tblCellSpacing w:w="15" w:type="dxa"/>
        </w:trPr>
        <w:tc>
          <w:tcPr>
            <w:tcW w:w="2615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ИНН 5629004626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МУНИЦИПАЛЬНОЕ БЮДЖЕТНОЕ ДОШКОЛЬНОЕ ОБРАЗОВАТЕЛЬНОЕ УЧРЕЖДЕНИЕ ДЕТСКИЙ САД "БЕРЕЗКА" ИЛЕКСКОГО РАЙОНА ОРЕНБУРГСКОЙ ОБЛАСТИ</w:t>
            </w:r>
          </w:p>
        </w:tc>
      </w:tr>
    </w:tbl>
    <w:p w:rsidR="00AE1C0C" w:rsidRPr="00AE1C0C" w:rsidRDefault="00447FC6" w:rsidP="00AE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808"/>
        <w:gridCol w:w="4495"/>
      </w:tblGrid>
      <w:tr w:rsidR="00AE1C0C" w:rsidRPr="00AE1C0C" w:rsidTr="00AE1C0C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Виды (типы, группы) организаций,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2609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94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04200005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организации, осуществляющие образовательную деятельность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5297"/>
      </w:tblGrid>
      <w:tr w:rsidR="00AE1C0C" w:rsidRPr="00AE1C0C" w:rsidTr="00AE1C0C">
        <w:trPr>
          <w:tblCellSpacing w:w="15" w:type="dxa"/>
        </w:trPr>
        <w:tc>
          <w:tcPr>
            <w:tcW w:w="2615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ИНН 5629004619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МУНИЦИПАЛЬНОЕ БЮДЖЕТНОЕ ДОШКОЛЬНОЕ ОБРАЗОВАТЕЛЬНОЕ УЧРЕЖДЕНИЕ ДЕТСКИЙ САД "КОЛОСОК" ИЛЕКСКОГО РАЙОНА ОРЕНБУРГСКОЙ ОБЛАСТИ</w:t>
            </w:r>
          </w:p>
        </w:tc>
      </w:tr>
    </w:tbl>
    <w:p w:rsidR="00AE1C0C" w:rsidRPr="00AE1C0C" w:rsidRDefault="00447FC6" w:rsidP="00AE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808"/>
        <w:gridCol w:w="4495"/>
      </w:tblGrid>
      <w:tr w:rsidR="00AE1C0C" w:rsidRPr="00AE1C0C" w:rsidTr="00AE1C0C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Виды (типы, группы) организаций,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2609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94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04200005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организации, осуществляющие образовательную деятельность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5297"/>
      </w:tblGrid>
      <w:tr w:rsidR="00AE1C0C" w:rsidRPr="00AE1C0C" w:rsidTr="00AE1C0C">
        <w:trPr>
          <w:tblCellSpacing w:w="15" w:type="dxa"/>
        </w:trPr>
        <w:tc>
          <w:tcPr>
            <w:tcW w:w="2615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ИНН 5629003929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МУНИЦИПАЛЬНОЕ БЮДЖЕТНОЕ ДОШКОЛЬНОЕ ОБРАЗОВАТЕЛЬНОЕ УЧРЕЖДЕНИЕ ДЕТСКИЙ САД "ЛАСТОЧКА" ИЛЕКСКОГО РАЙОНА ОРЕНБУРГСКОЙ ОБЛАСТИ</w:t>
            </w:r>
          </w:p>
        </w:tc>
      </w:tr>
    </w:tbl>
    <w:p w:rsidR="00AE1C0C" w:rsidRPr="00AE1C0C" w:rsidRDefault="00447FC6" w:rsidP="00AE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808"/>
        <w:gridCol w:w="4495"/>
      </w:tblGrid>
      <w:tr w:rsidR="00AE1C0C" w:rsidRPr="00AE1C0C" w:rsidTr="00AE1C0C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Виды (типы, группы) организаций,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2609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94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04200005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организации, осуществляющие образовательную деятельность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5297"/>
      </w:tblGrid>
      <w:tr w:rsidR="00AE1C0C" w:rsidRPr="00AE1C0C" w:rsidTr="00AE1C0C">
        <w:trPr>
          <w:tblCellSpacing w:w="15" w:type="dxa"/>
        </w:trPr>
        <w:tc>
          <w:tcPr>
            <w:tcW w:w="2615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ИНН 5629020875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МУНИЦИПАЛЬНОЕ БЮДЖЕТНОЕ ДОШКОЛЬНОЕ ОБРАЗОВАТЕЛЬНОЕ УЧРЕЖДЕНИЕ ДЕТСКИЙ САД "МИШУТКА" ИЛЕКСКОГО РАЙОНА ОРЕНБУРГСКОЙ ОБЛАСТИ</w:t>
            </w:r>
          </w:p>
        </w:tc>
      </w:tr>
    </w:tbl>
    <w:p w:rsidR="00AE1C0C" w:rsidRPr="00AE1C0C" w:rsidRDefault="00447FC6" w:rsidP="00AE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808"/>
        <w:gridCol w:w="4495"/>
      </w:tblGrid>
      <w:tr w:rsidR="00AE1C0C" w:rsidRPr="00AE1C0C" w:rsidTr="00AE1C0C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Виды (типы, группы) организаций,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2609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94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04200005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организации, осуществляющие образовательную деятельность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5297"/>
      </w:tblGrid>
      <w:tr w:rsidR="00AE1C0C" w:rsidRPr="00AE1C0C" w:rsidTr="00AE1C0C">
        <w:trPr>
          <w:tblCellSpacing w:w="15" w:type="dxa"/>
        </w:trPr>
        <w:tc>
          <w:tcPr>
            <w:tcW w:w="2615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ИНН 5636022584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МУНИЦИПАЛЬНОЕ БЮДЖЕТНОЕ ДОШКОЛЬНОЕ ОБРАЗОВАТЕЛЬНОЕ УЧРЕЖДЕНИЕ "КАРДАИЛОВСКИЙ ДЕТСКИЙ САД "РАДУГА"</w:t>
            </w:r>
          </w:p>
        </w:tc>
      </w:tr>
    </w:tbl>
    <w:p w:rsidR="00AE1C0C" w:rsidRPr="00AE1C0C" w:rsidRDefault="00447FC6" w:rsidP="00AE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808"/>
        <w:gridCol w:w="4495"/>
      </w:tblGrid>
      <w:tr w:rsidR="00AE1C0C" w:rsidRPr="00AE1C0C" w:rsidTr="00AE1C0C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lastRenderedPageBreak/>
              <w:t>Виды (типы, группы) организаций,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2609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94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04200005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организации, осуществляющие образовательную деятельность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5297"/>
      </w:tblGrid>
      <w:tr w:rsidR="00AE1C0C" w:rsidRPr="00AE1C0C" w:rsidTr="00AE1C0C">
        <w:trPr>
          <w:tblCellSpacing w:w="15" w:type="dxa"/>
        </w:trPr>
        <w:tc>
          <w:tcPr>
            <w:tcW w:w="2615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ИНН 5629020949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МУНИЦИПАЛЬНОЕ БЮДЖЕТНОЕ ДОШКОЛЬНОЕ ОБРАЗОВАТЕЛЬНОЕ УЧРЕЖДЕНИЕ ДЕТСКИЙ САД "СВЕТЛЯЧОК" ИЛЕКСКОГО РАЙОНА ОРЕНБУРГСКОЙ ОБЛАСТИ</w:t>
            </w:r>
          </w:p>
        </w:tc>
      </w:tr>
    </w:tbl>
    <w:p w:rsidR="00AE1C0C" w:rsidRPr="00AE1C0C" w:rsidRDefault="00447FC6" w:rsidP="00AE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black" stroked="f"/>
        </w:pict>
      </w: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808"/>
        <w:gridCol w:w="4495"/>
      </w:tblGrid>
      <w:tr w:rsidR="00AE1C0C" w:rsidRPr="00AE1C0C" w:rsidTr="00AE1C0C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Виды (типы, группы) организаций,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2609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94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04200005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организации, осуществляющие образовательную деятельность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5297"/>
      </w:tblGrid>
      <w:tr w:rsidR="00AE1C0C" w:rsidRPr="00AE1C0C" w:rsidTr="00AE1C0C">
        <w:trPr>
          <w:tblCellSpacing w:w="15" w:type="dxa"/>
        </w:trPr>
        <w:tc>
          <w:tcPr>
            <w:tcW w:w="2615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ИНН 5629004601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МУНИЦИПАЛЬНОЕ БЮДЖЕТНОЕ ДОШКОЛЬНОЕ ОБРАЗОВАТЕЛЬНОЕ УЧРЕЖДЕНИЕ ДЕТСКИЙ САД "УЛЫБКА" ИЛЕКСКОГО РАЙОНА ОРЕНБУРГСКОЙ ОБЛАСТИ</w:t>
            </w:r>
          </w:p>
        </w:tc>
      </w:tr>
    </w:tbl>
    <w:p w:rsidR="00AE1C0C" w:rsidRPr="00AE1C0C" w:rsidRDefault="00447FC6" w:rsidP="00AE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noshade="t" o:hr="t" fillcolor="black" stroked="f"/>
        </w:pict>
      </w: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808"/>
        <w:gridCol w:w="4495"/>
      </w:tblGrid>
      <w:tr w:rsidR="00AE1C0C" w:rsidRPr="00AE1C0C" w:rsidTr="00AE1C0C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Виды (типы, группы) организаций,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2609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94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04200005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организации, осуществляющие образовательную деятельность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5297"/>
      </w:tblGrid>
      <w:tr w:rsidR="00AE1C0C" w:rsidRPr="00AE1C0C" w:rsidTr="00AE1C0C">
        <w:trPr>
          <w:tblCellSpacing w:w="15" w:type="dxa"/>
        </w:trPr>
        <w:tc>
          <w:tcPr>
            <w:tcW w:w="2615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ИНН 5629003894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МУНИЦИПАЛЬНОЕ БЮДЖЕТНОЕ ДОШКОЛЬНОЕ ОБРАЗОВАТЕЛЬНОЕ УЧРЕЖДЕНИЕ ДЕТСКИЙ САД "СОЛНЫШКО" ИЛЕКСКОГО РАЙОНА ОРЕНБУРГСКОЙ ОБЛАСТИ</w:t>
            </w:r>
          </w:p>
        </w:tc>
      </w:tr>
    </w:tbl>
    <w:p w:rsidR="00AE1C0C" w:rsidRPr="00AE1C0C" w:rsidRDefault="00447FC6" w:rsidP="00AE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noshade="t" o:hr="t" fillcolor="black" stroked="f"/>
        </w:pict>
      </w: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808"/>
        <w:gridCol w:w="4495"/>
      </w:tblGrid>
      <w:tr w:rsidR="00AE1C0C" w:rsidRPr="00AE1C0C" w:rsidTr="00AE1C0C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Виды (типы, группы) организаций,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2609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94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04200005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организации, осуществляющие образовательную деятельность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5297"/>
      </w:tblGrid>
      <w:tr w:rsidR="00AE1C0C" w:rsidRPr="00AE1C0C" w:rsidTr="00AE1C0C">
        <w:trPr>
          <w:tblCellSpacing w:w="15" w:type="dxa"/>
        </w:trPr>
        <w:tc>
          <w:tcPr>
            <w:tcW w:w="2615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ИНН 5629003943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МУНИЦИПАЛЬНОЕ БЮДЖЕТНОЕ УЧРЕЖДЕНИЕ ДОПОЛНИТЕЛЬНОГО ОБРАЗОВАНИЯ "ДОМ ТВОРЧЕСТВА ИЛЕКСКОГО РАЙОНА ОРЕНБУРГСКОЙ ОБЛАСТИ"</w:t>
            </w:r>
          </w:p>
        </w:tc>
      </w:tr>
    </w:tbl>
    <w:p w:rsidR="00AE1C0C" w:rsidRPr="00AE1C0C" w:rsidRDefault="00447FC6" w:rsidP="00AE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noshade="t" o:hr="t" fillcolor="black" stroked="f"/>
        </w:pict>
      </w: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808"/>
        <w:gridCol w:w="4495"/>
      </w:tblGrid>
      <w:tr w:rsidR="00AE1C0C" w:rsidRPr="00AE1C0C" w:rsidTr="00AE1C0C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Виды (типы, группы) организаций,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2609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94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04200005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организации, осуществляющие образовательную деятельность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5297"/>
      </w:tblGrid>
      <w:tr w:rsidR="00AE1C0C" w:rsidRPr="00AE1C0C" w:rsidTr="00AE1C0C">
        <w:trPr>
          <w:tblCellSpacing w:w="15" w:type="dxa"/>
        </w:trPr>
        <w:tc>
          <w:tcPr>
            <w:tcW w:w="2615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ИНН 5629003968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МУНИЦИПАЛЬНОЕ БЮДЖЕТНОЕ УЧРЕЖДЕНИЕ ДОПОЛНИТЕЛЬНОГО ОБРАЗОВАНИЯ "ИЛЕКСКАЯ СПОРТИВНАЯ ШКОЛА"</w:t>
            </w:r>
          </w:p>
        </w:tc>
      </w:tr>
    </w:tbl>
    <w:p w:rsidR="00AE1C0C" w:rsidRPr="00AE1C0C" w:rsidRDefault="00447FC6" w:rsidP="00AE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noshade="t" o:hr="t" fillcolor="black" stroked="f"/>
        </w:pict>
      </w: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808"/>
        <w:gridCol w:w="4495"/>
      </w:tblGrid>
      <w:tr w:rsidR="00AE1C0C" w:rsidRPr="00AE1C0C" w:rsidTr="00AE1C0C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Виды (типы, группы) организаций,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2609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94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04200005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468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организации, осуществляющие образовательную деятельность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Количественные результаты независимой оценки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6721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Итоговое суммарное значение по </w:t>
            </w: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совокупности организаций, в отношении которых проводилась независимая оценка, в части показателей, характеризующих общие критерии оценки</w:t>
            </w:r>
          </w:p>
        </w:tc>
        <w:tc>
          <w:tcPr>
            <w:tcW w:w="6713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90.63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94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  <w:t>5629004626МУНИЦИПАЛЬНОЕ БЮДЖЕТНОЕ ДОШКОЛЬНОЕ ОБРАЗОВАТЕЛЬНОЕ УЧРЕЖДЕНИЕ ДЕТСКИЙ САД "БЕРЕЗКА" ИЛЕКСКОГО РАЙОНА ОРЕНБУРГСКОЙ ОБЛАСТИ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6"/>
        <w:gridCol w:w="595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Численность получателей услуг организации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Численность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Доля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0.4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Общие критерии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  критерий открытости и доступности информации об организации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      </w:r>
                  <w:proofErr w:type="gramEnd"/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объем информации (количество материалов/единиц информации), размещенной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Истенд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20.0 /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1.1.2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объем информации (количество материалов/единиц информации), размещенной на официальном сайте организации по отношению к количеству материалов, размещение которых установлено нормативными правовыми актами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Исайт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63.0 / 70.0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и функционирование на официальном сайте организации информации о дистанционных способах взаимодействия с получателями услуг: 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способа взаимодействия.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 наличии и функционируют более трех дистанционных способов взаимодействия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1.3 Доля получателей услуг, удовлетворенных открытостью, полнотой и доступностью информации о деятельности организации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1.3.1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Устенд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21.0 / 21.0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1.3.2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Усайт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21.0 / 21.0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98.50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   критерий комфортности условий предоставления услуги, в том числе время ожидания ее предоставления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0227000001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2.1 Обеспечение в организации социальной сферы комфортных условий предоставления услуг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комфортных условий, установленные ведомственным актом уполномоченного федерального органа исполнительной власти.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пяти и более комфортных условий для предоставления услуг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0227000002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2.3 Доля получателей услуг удовлетворенных комфортностью предоставления услуг организацией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комфортностью предоставления услуг организацией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комфортностью предоставления услуг организацией социальной сферы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Укомф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данный вопрос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20.0 / 21.0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97.50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  критерий доступности услуг для инвалидов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3.1 Оборудование помещений организации социальной сферы и прилегающей к ней территории с учетом доступности для инвалидов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</w:t>
                  </w: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специально оборудованных санитарно-гигиенических помещений в организации социальной сферы.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условий доступности организации для инвалидов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1.0 X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3.2 Обеспечение в организации социальной сферы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сурдопереводчика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тифлосурдопереводчика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); 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2.0 X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3.3 Доля получателей услуг, удовлетворенных доступностью услуг для инвалидов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доступностью услуг для инвалидов.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услуг-инвалидов, удовлетворенных доступностью услуг для инвалидов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Удост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,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по отношению к числу опрошенных получателей услуг- инвалидов,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Чинв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21.0 / 21.0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52.00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4   критерий доброжелательности, вежливости работников организации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Уперв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.к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онт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), по отношению к числу опрошенных получателей услуг, ответивших на соответствующий вопрос анкеты (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21.0 / 21.0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</w:t>
                  </w: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прочие работники) при обращении в организацию социальной сферы.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Уоказ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.у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слуг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), по отношению к числу опрошенных получателей услуг, ответивших на соответствующий вопрос анкеты (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21.0 / 21.0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Увежл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.д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21.0 / 21.0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5   критерий удовлетворенности условиями оказания услуг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Готовность получателей услуг рекомендовать организацию социальной сферы родственникам и знакомым.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Уреком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21.0 / 21.0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5.2 Доля получателей услуг, удовлетворенных организационными условиями предоставления услуг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получателей услуг организационными условиями оказания услуг, например: наличием и понятностью навигации внутри организации социальной сферы; графиком работы организации социальной сферы (подразделения, отдельных специалистов, графиком прихода социального работника на дом и пр.).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организационными условиями предоставления услуг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Уорг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.у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сл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21.0 / 21.0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5.3 Доля получателей услуг, удовлетворенных в целом условиями оказания услуг в организации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получателей услуг в целом условиями оказания услуг в организации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в целом условиями оказания услуг в организации социальной сферы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Ууд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21.0 / 21.0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87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Итоговое суммарное значение по совокупности общих критериев в части показателей, характеризующих общие критерии оценки по организации</w:t>
            </w:r>
          </w:p>
        </w:tc>
        <w:tc>
          <w:tcPr>
            <w:tcW w:w="771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89.6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8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94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  <w:t>5629004619МУНИЦИПАЛЬНОЕ БЮДЖЕТНОЕ ДОШКОЛЬНОЕ ОБРАЗОВАТЕЛЬНОЕ УЧРЕЖДЕНИЕ ДЕТСКИЙ САД "КОЛОСОК" ИЛЕКСКОГО РАЙОНА ОРЕНБУРГСКОЙ ОБЛАСТИ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4"/>
        <w:gridCol w:w="628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Численность получателей услуг организации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Численность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Доля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0.4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Общие критерии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  критерий открытости и доступности информации об организации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      </w:r>
                  <w:proofErr w:type="gramEnd"/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89.0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объем информации (количество материалов/единиц информации), размещенной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Истенд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20.0 /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1.1.2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79.0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объем информации (количество материалов/единиц информации), размещенной на официальном сайте организации по отношению к количеству материалов, размещение которых установлено нормативными правовыми актами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Исайт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55.0 / 70.0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и функционирование на официальном сайте организации информации о дистанционных способах взаимодействия с получателями услуг: 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способа взаимодействия.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 наличии и функционируют более трех дистанционных способов взаимодействия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1.3 Доля получателей услуг, удовлетворенных открытостью, полнотой и доступностью информации о деятельности организации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число получателей услуг, удовлетворенных качеством, полнотой и </w:t>
                  </w: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Устенд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29.0 / 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1.3.2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Усайт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29.0 / 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95.50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   критерий комфортности условий предоставления услуги, в том числе время ожидания ее предоставления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0227000001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2.1 Обеспечение в организации социальной сферы комфортных условий предоставления услуг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комфортных условий, установленные ведомственным актом уполномоченного федерального органа исполнительной власти.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пяти и более комфортных условий для предоставления услуг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0227000002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2.3 Доля получателей услуг удовлетворенных комфортностью предоставления услуг организацией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93.0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комфортностью предоставления услуг организацией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93.0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комфортностью предоставления услуг организацией социальной сферы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Укомф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данный вопрос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28.0 / 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96.50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  критерий доступности услуг для инвалидов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3.1 Оборудование помещений организации социальной сферы и прилегающей к ней территории с учетом доступности для инвалидов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условий доступности организации для инвалидов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2.0 X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 xml:space="preserve">3.2 Обеспечение в организации социальной сферы </w:t>
                  </w: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lastRenderedPageBreak/>
                    <w:t>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60.0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lastRenderedPageBreak/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сурдопереводчика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тифлосурдопереводчика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); 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3.0 X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3.3 Доля получателей услуг, удовлетворенных доступностью услуг для инвалидов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доступностью услуг для инвалидов.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услуг-инвалидов, удовлетворенных доступностью услуг для инвалидов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Удост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,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по отношению к числу опрошенных получателей услуг- инвалидов,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Чинв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29.0 / 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65.10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4   критерий доброжелательности, вежливости работников организации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Уперв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.к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онт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), по отношению к числу опрошенных получателей услуг, ответивших на соответствующий вопрос анкеты (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27.0 / 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Уоказ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.у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слуг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), по отношению к числу опрошенных получателей услуг, ответивших на </w:t>
                  </w: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 xml:space="preserve">соответствующий вопрос анкеты (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27.0 / 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0229000003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93.0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93.0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Увежл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.д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28.0 / 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90.60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5   критерий удовлетворенности условиями оказания услуг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93.0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Готовность получателей услуг рекомендовать организацию социальной сферы родственникам и знакомым.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93.0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Уреком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28.0 / 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5.2 Доля получателей услуг, удовлетворенных организационными условиями предоставления услуг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83.0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получателей услуг организационными условиями оказания услуг, например: наличием и понятностью навигации внутри организации социальной сферы; графиком работы организации социальной сферы (подразделения, отдельных специалистов, графиком прихода социального работника на дом и пр.).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83.0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организационными условиями предоставления услуг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Уорг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.у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сл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25.0 / 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5.3 Доля получателей услуг, удовлетворенных в целом условиями оказания услуг в организации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93.0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получателей услуг в целом условиями оказания услуг в организации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93.0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в целом условиями оказания услуг в организации социальной сферы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Ууд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28.0 / 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91.00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87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Итоговое суммарное значение по совокупности общих критериев в части показателей, характеризующих общие критерии оценки по организации</w:t>
            </w:r>
          </w:p>
        </w:tc>
        <w:tc>
          <w:tcPr>
            <w:tcW w:w="771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87.74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8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94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  <w:lastRenderedPageBreak/>
              <w:t>5629003929МУНИЦИПАЛЬНОЕ БЮДЖЕТНОЕ ДОШКОЛЬНОЕ ОБРАЗОВАТЕЛЬНОЕ УЧРЕЖДЕНИЕ ДЕТСКИЙ САД "ЛАСТОЧКА" ИЛЕКСКОГО РАЙОНА ОРЕНБУРГСКОЙ ОБЛАСТИ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4"/>
        <w:gridCol w:w="628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Численность получателей услуг организации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115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Численность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Доля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0.4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Общие критерии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  критерий открытости и доступности информации об организации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      </w:r>
                  <w:proofErr w:type="gramEnd"/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объем информации (количество материалов/единиц информации), размещенной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Истенд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20.0 /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1.1.2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объем информации (количество материалов/единиц информации), размещенной на официальном сайте организации по отношению к количеству материалов, размещение которых установлено нормативными правовыми актами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Исайт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57.0 / 70.0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и функционирование на официальном сайте организации информации о дистанционных способах взаимодействия с получателями услуг: 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способа взаимодействия.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 наличии и функционируют более трех дистанционных способов взаимодействия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1.3 Доля получателей услуг, удовлетворенных открытостью, полнотой и доступностью информации о деятельности организации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Устенд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70.0 / 70.0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1.3.2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</w:t>
                  </w: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в сети «Интернет».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99.0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Усайт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69.0 / 70.0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96.90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   критерий комфортности условий предоставления услуги, в том числе время ожидания ее предоставления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0227000001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2.1 Обеспечение в организации социальной сферы комфортных условий предоставления услуг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комфортных условий, установленные ведомственным актом уполномоченного федерального органа исполнительной власти.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пяти и более комфортных условий для предоставления услуг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0227000002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2.3 Доля получателей услуг удовлетворенных комфортностью предоставления услуг организацией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89.0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комфортностью предоставления услуг организацией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89.0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комфортностью предоставления услуг организацией социальной сферы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Укомф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данный вопрос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62.0 / 70.0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94.50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  критерий доступности услуг для инвалидов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3.1 Оборудование помещений организации социальной сферы и прилегающей к ней территории с учетом доступности для инвалидов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условий доступности организации для инвалидов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3.0 X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3.2 Обеспечение в организации социальной сферы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</w:t>
                  </w: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 xml:space="preserve">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сурдопереводчика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тифлосурдопереводчика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); 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60.0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3.0 X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3.3 Доля получателей услуг, удовлетворенных доступностью услуг для инвалидов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94.0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доступностью услуг для инвалидов.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94.0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услуг-инвалидов, удовлетворенных доступностью услуг для инвалидов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Удост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,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по отношению к числу опрошенных получателей услуг- инвалидов,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Чинв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66.0 / 70.0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70.20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4   критерий доброжелательности, вежливости работников организации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Уперв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.к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онт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), по отношению к числу опрошенных получателей услуг, ответивших на соответствующий вопрос анкеты (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70.0 / 70.0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Уоказ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.у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слуг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), по отношению к числу опрошенных получателей услуг, ответивших на соответствующий вопрос анкеты (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68.0 / 70.0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4.3.1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Увежл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.д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70.0 / 70.0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98.80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5   критерий удовлетворенности условиями оказания услуг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Готовность получателей услуг рекомендовать организацию социальной сферы родственникам и знакомым.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Уреком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70.0 / 70.0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5.2 Доля получателей услуг, удовлетворенных организационными условиями предоставления услуг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получателей услуг организационными условиями оказания услуг, например: наличием и понятностью навигации внутри организации социальной сферы; графиком работы организации социальной сферы (подразделения, отдельных специалистов, графиком прихода социального работника на дом и пр.).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организационными условиями предоставления услуг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Уорг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.у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сл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68.0 / 70.0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5.3 Доля получателей услуг, удовлетворенных в целом условиями оказания услуг в организации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получателей услуг в целом условиями оказания услуг в организации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в целом условиями оказания услуг в организации социальной сферы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Ууд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69.0 / 70.0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98.90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87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Итоговое суммарное значение по совокупности общих критериев в части показателей, характеризующих общие критерии оценки по организации</w:t>
            </w:r>
          </w:p>
        </w:tc>
        <w:tc>
          <w:tcPr>
            <w:tcW w:w="771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91.86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8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94" w:type="dxa"/>
              <w:right w:w="15" w:type="dxa"/>
            </w:tcMar>
            <w:vAlign w:val="center"/>
            <w:hideMark/>
          </w:tcPr>
          <w:p w:rsidR="00447FC6" w:rsidRDefault="00447FC6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val="en-US" w:eastAsia="ru-RU"/>
              </w:rPr>
            </w:pPr>
          </w:p>
          <w:p w:rsidR="00447FC6" w:rsidRDefault="00447FC6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val="en-US" w:eastAsia="ru-RU"/>
              </w:rPr>
            </w:pPr>
          </w:p>
          <w:p w:rsidR="00447FC6" w:rsidRDefault="00447FC6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val="en-US" w:eastAsia="ru-RU"/>
              </w:rPr>
            </w:pPr>
          </w:p>
          <w:p w:rsidR="00447FC6" w:rsidRDefault="00447FC6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val="en-US" w:eastAsia="ru-RU"/>
              </w:rPr>
            </w:pPr>
          </w:p>
          <w:p w:rsidR="00447FC6" w:rsidRDefault="00447FC6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val="en-US" w:eastAsia="ru-RU"/>
              </w:rPr>
            </w:pPr>
          </w:p>
          <w:p w:rsidR="00447FC6" w:rsidRDefault="00447FC6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val="en-US" w:eastAsia="ru-RU"/>
              </w:rPr>
            </w:pPr>
          </w:p>
          <w:p w:rsidR="00447FC6" w:rsidRDefault="00447FC6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val="en-US" w:eastAsia="ru-RU"/>
              </w:rPr>
            </w:pPr>
          </w:p>
          <w:p w:rsidR="00447FC6" w:rsidRDefault="00447FC6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val="en-US" w:eastAsia="ru-RU"/>
              </w:rPr>
            </w:pPr>
          </w:p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  <w:lastRenderedPageBreak/>
              <w:t>5629020875МУНИЦИПАЛЬНОЕ БЮДЖЕТНОЕ ДОШКОЛЬНОЕ ОБРАЗОВАТЕЛЬНОЕ УЧРЕЖДЕНИЕ ДЕТСКИЙ САД "МИШУТКА" ИЛЕКСКОГО РАЙОНА ОРЕНБУРГСКОЙ ОБЛАСТИ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4"/>
        <w:gridCol w:w="628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Численность получателей услуг организации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Численность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Доля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0.4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Общие критерии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  критерий открытости и доступности информации об организации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      </w:r>
                  <w:proofErr w:type="gramEnd"/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78.0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объем информации (количество материалов/единиц информации), размещенной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Истенд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20.0 /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1.1.2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56.0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объем информации (количество материалов/единиц информации), размещенной на официальном сайте организации по отношению к количеству материалов, размещение которых установлено нормативными правовыми актами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Исайт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39.0 / 70.0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и функционирование на официальном сайте организации информации о дистанционных способах взаимодействия с получателями услуг: 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способа взаимодействия.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 наличии и функционируют более трех дистанционных способов взаимодействия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1.3 Доля получателей услуг, удовлетворенных открытостью, полнотой и доступностью информации о деятельности организации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Устенд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18.0 / 18.0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1.3.2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</w:t>
                  </w: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в сети «Интернет».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Усайт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18.0 / 18.0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93.40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   критерий комфортности условий предоставления услуги, в том числе время ожидания ее предоставления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0227000001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2.1 Обеспечение в организации социальной сферы комфортных условий предоставления услуг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комфортных условий, установленные ведомственным актом уполномоченного федерального органа исполнительной власти.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пяти и более комфортных условий для предоставления услуг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0227000002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2.3 Доля получателей услуг удовлетворенных комфортностью предоставления услуг организацией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комфортностью предоставления услуг организацией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комфортностью предоставления услуг организацией социальной сферы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Укомф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данный вопрос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18.0 / 18.0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  критерий доступности услуг для инвалидов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3.1 Оборудование помещений организации социальной сферы и прилегающей к ней территории с учетом доступности для инвалидов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условий доступности организации для инвалидов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1.0 X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3.2 Обеспечение в организации социальной сферы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</w:t>
                  </w: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 xml:space="preserve">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сурдопереводчика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тифлосурдопереводчика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); 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1.0 X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3.3 Доля получателей услуг, удовлетворенных доступностью услуг для инвалидов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доступностью услуг для инвалидов.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услуг-инвалидов, удовлетворенных доступностью услуг для инвалидов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Удост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,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по отношению к числу опрошенных получателей услуг- инвалидов,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Чинв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18.0 / 18.0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44.00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4   критерий доброжелательности, вежливости работников организации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Уперв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.к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онт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), по отношению к числу опрошенных получателей услуг, ответивших на соответствующий вопрос анкеты (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18.0 / 18.0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Уоказ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.у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слуг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), по отношению к числу опрошенных получателей услуг, ответивших на соответствующий вопрос анкеты (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18.0 / 18.0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4.3.1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Увежл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.д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18.0 / 18.0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5   критерий удовлетворенности условиями оказания услуг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Готовность получателей услуг рекомендовать организацию социальной сферы родственникам и знакомым.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Уреком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18.0 / 18.0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5.2 Доля получателей услуг, удовлетворенных организационными условиями предоставления услуг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получателей услуг организационными условиями оказания услуг, например: наличием и понятностью навигации внутри организации социальной сферы; графиком работы организации социальной сферы (подразделения, отдельных специалистов, графиком прихода социального работника на дом и пр.).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организационными условиями предоставления услуг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Уорг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.у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сл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18.0 / 18.0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5.3 Доля получателей услуг, удовлетворенных в целом условиями оказания услуг в организации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получателей услуг в целом условиями оказания услуг в организации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в целом условиями оказания услуг в организации социальной сферы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Ууд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18.0 / 18.0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87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Итоговое суммарное значение по совокупности общих критериев в части показателей, характеризующих общие критерии оценки по организации</w:t>
            </w:r>
          </w:p>
        </w:tc>
        <w:tc>
          <w:tcPr>
            <w:tcW w:w="771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87.48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8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94" w:type="dxa"/>
              <w:right w:w="15" w:type="dxa"/>
            </w:tcMar>
            <w:vAlign w:val="center"/>
            <w:hideMark/>
          </w:tcPr>
          <w:p w:rsidR="00447FC6" w:rsidRDefault="00447FC6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val="en-US" w:eastAsia="ru-RU"/>
              </w:rPr>
            </w:pPr>
          </w:p>
          <w:p w:rsidR="00447FC6" w:rsidRDefault="00447FC6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val="en-US" w:eastAsia="ru-RU"/>
              </w:rPr>
            </w:pPr>
          </w:p>
          <w:p w:rsidR="00447FC6" w:rsidRDefault="00447FC6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val="en-US" w:eastAsia="ru-RU"/>
              </w:rPr>
            </w:pPr>
          </w:p>
          <w:p w:rsidR="00447FC6" w:rsidRDefault="00447FC6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val="en-US" w:eastAsia="ru-RU"/>
              </w:rPr>
            </w:pPr>
          </w:p>
          <w:p w:rsidR="00447FC6" w:rsidRDefault="00447FC6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val="en-US" w:eastAsia="ru-RU"/>
              </w:rPr>
            </w:pPr>
          </w:p>
          <w:p w:rsidR="00447FC6" w:rsidRDefault="00447FC6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val="en-US" w:eastAsia="ru-RU"/>
              </w:rPr>
            </w:pPr>
          </w:p>
          <w:p w:rsidR="00447FC6" w:rsidRDefault="00447FC6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val="en-US" w:eastAsia="ru-RU"/>
              </w:rPr>
            </w:pPr>
          </w:p>
          <w:p w:rsidR="00447FC6" w:rsidRDefault="00447FC6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val="en-US" w:eastAsia="ru-RU"/>
              </w:rPr>
            </w:pPr>
          </w:p>
          <w:p w:rsidR="00447FC6" w:rsidRDefault="00447FC6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val="en-US" w:eastAsia="ru-RU"/>
              </w:rPr>
            </w:pPr>
          </w:p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</w:pPr>
            <w:bookmarkStart w:id="0" w:name="_GoBack"/>
            <w:bookmarkEnd w:id="0"/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  <w:t>5636022584МУНИЦИПАЛЬНОЕ БЮДЖЕТНОЕ ДОШКОЛЬНОЕ ОБРАЗОВАТЕЛЬНОЕ УЧРЕЖДЕНИЕ "КАРДАИЛОВСКИЙ ДЕТСКИЙ САД "РАДУГА"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6"/>
        <w:gridCol w:w="595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Численность получателей услуг организации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Численность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Доля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0.4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Общие критерии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  критерий открытости и доступности информации об организации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      </w:r>
                  <w:proofErr w:type="gramEnd"/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86.0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объем информации (количество материалов/единиц информации), размещенной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Истенд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20.0 /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1.1.2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объем информации (количество материалов/единиц информации), размещенной на официальном сайте организации по отношению к количеству материалов, размещение которых установлено нормативными правовыми актами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Исайт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50.0 / 70.0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и функционирование на официальном сайте организации информации о дистанционных способах взаимодействия с получателями услуг: 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способа взаимодействия.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 наличии и функционируют более трех дистанционных способов взаимодействия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1.3 Доля получателей услуг, удовлетворенных открытостью, полнотой и доступностью информации о деятельности организации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Устенд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42.0 / 42.0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1.3.2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Удовлетворенность качеством, полнотой и доступностью информации о деятельности организации социальной сферы, </w:t>
                  </w: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размещенной на официальном сайте организации социальной сферы в сети «Интернет».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Усайт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42.0 / 42.0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95.80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   критерий комфортности условий предоставления услуги, в том числе время ожидания ее предоставления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0227000001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2.1 Обеспечение в организации социальной сферы комфортных условий предоставления услуг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комфортных условий, установленные ведомственным актом уполномоченного федерального органа исполнительной власти.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пяти и более комфортных условий для предоставления услуг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0227000002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2.3 Доля получателей услуг удовлетворенных комфортностью предоставления услуг организацией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98.0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комфортностью предоставления услуг организацией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98.0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комфортностью предоставления услуг организацией социальной сферы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Укомф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данный вопрос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41.0 / 42.0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  критерий доступности услуг для инвалидов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3.1 Оборудование помещений организации социальной сферы и прилегающей к ней территории с учетом доступности для инвалидов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условий доступности организации для инвалидов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2.0 X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3.2 Обеспечение в организации социальной сферы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</w:t>
                  </w: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 xml:space="preserve">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сурдопереводчика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тифлосурдопереводчика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); 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60.0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3.0 X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3.3 Доля получателей услуг, удовлетворенных доступностью услуг для инвалидов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доступностью услуг для инвалидов.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услуг-инвалидов, удовлетворенных доступностью услуг для инвалидов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Удост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,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по отношению к числу опрошенных получателей услуг- инвалидов,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Чинв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40.0 / 42.0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64.50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4   критерий доброжелательности, вежливости работников организации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95.0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Уперв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.к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онт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), по отношению к числу опрошенных получателей услуг, ответивших на соответствующий вопрос анкеты (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40.0 / 42.0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98.0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98.0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Уоказ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.у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слуг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), по отношению к числу опрошенных получателей услуг, ответивших на соответствующий вопрос анкеты (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41.0 / 42.0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lastRenderedPageBreak/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Увежл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.д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42.0 / 42.0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97.20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5   критерий удовлетворенности условиями оказания услуг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Готовность получателей услуг рекомендовать организацию социальной сферы родственникам и знакомым.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Уреком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42.0 / 42.0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5.2 Доля получателей услуг, удовлетворенных организационными условиями предоставления услуг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получателей услуг организационными условиями оказания услуг, например: наличием и понятностью навигации внутри организации социальной сферы; графиком работы организации социальной сферы (подразделения, отдельных специалистов, графиком прихода социального работника на дом и пр.).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организационными условиями предоставления услуг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Уорг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.у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сл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42.0 / 42.0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5.3 Доля получателей услуг, удовлетворенных в целом условиями оказания услуг в организации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получателей услуг в целом условиями оказания услуг в организации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в целом условиями оказания услуг в организации социальной сферы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Ууд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42.0 / 42.0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87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Итоговое суммарное значение по совокупности общих критериев в части показателей, характеризующих общие критерии оценки по организации</w:t>
            </w:r>
          </w:p>
        </w:tc>
        <w:tc>
          <w:tcPr>
            <w:tcW w:w="771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91.3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8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94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  <w:t>5629020949МУНИЦИПАЛЬНОЕ БЮДЖЕТНОЕ ДОШКОЛЬНОЕ ОБРАЗОВАТЕЛЬНОЕ УЧРЕЖДЕНИЕ ДЕТСКИЙ САД "СВЕТЛЯЧОК" ИЛЕКСКОГО РАЙОНА ОРЕНБУРГСКОЙ ОБЛАСТИ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4"/>
        <w:gridCol w:w="628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Численность получателей услуг организации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Численность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lastRenderedPageBreak/>
              <w:t>Доля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0.4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Общие критерии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  критерий открытости и доступности информации об организации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      </w:r>
                  <w:proofErr w:type="gramEnd"/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98.0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объем информации (количество материалов/единиц информации), размещенной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Истенд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20.0 /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1.1.2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96.0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объем информации (количество материалов/единиц информации), размещенной на официальном сайте организации по отношению к количеству материалов, размещение которых установлено нормативными правовыми актами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Исайт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67.0 / 70.0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и функционирование на официальном сайте организации информации о дистанционных способах взаимодействия с получателями услуг: 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способа взаимодействия.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 наличии и функционируют более трех дистанционных способов взаимодействия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1.3 Доля получателей услуг, удовлетворенных открытостью, полнотой и доступностью информации о деятельности организации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Устенд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21.0 / 21.0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1.3.2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числу опрошенных получателей услуг, </w:t>
                  </w: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Усайт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21.0 / 21.0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99.40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   критерий комфортности условий предоставления услуги, в том числе время ожидания ее предоставления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0227000001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2.1 Обеспечение в организации социальной сферы комфортных условий предоставления услуг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комфортных условий, установленные ведомственным актом уполномоченного федерального органа исполнительной власти.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пяти и более комфортных условий для предоставления услуг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0227000002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2.3 Доля получателей услуг удовлетворенных комфортностью предоставления услуг организацией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комфортностью предоставления услуг организацией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комфортностью предоставления услуг организацией социальной сферы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Укомф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данный вопрос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21.0 / 21.0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  критерий доступности услуг для инвалидов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3.1 Оборудование помещений организации социальной сферы и прилегающей к ней территории с учетом доступности для инвалидов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условий доступности организации для инвалидов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2.0 X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3.2 Обеспечение в организации социальной сферы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сурдопереводчика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тифлосурдопереводчика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); наличие альтернативной версии официального сайта организации социальной сферы в сети Интернет </w:t>
                  </w: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80.0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4.0 X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3.3 Доля получателей услуг, удовлетворенных доступностью услуг для инвалидов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доступностью услуг для инвалидов.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услуг-инвалидов, удовлетворенных доступностью услуг для инвалидов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Удост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,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по отношению к числу опрошенных получателей услуг- инвалидов,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Чинв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21.0 / 21.0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74.00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4   критерий доброжелательности, вежливости работников организации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Уперв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.к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онт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), по отношению к числу опрошенных получателей услуг, ответивших на соответствующий вопрос анкеты (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21.0 / 21.0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Уоказ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.у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слуг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), по отношению к числу опрошенных получателей услуг, ответивших на соответствующий вопрос анкеты (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21.0 / 21.0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</w:t>
                  </w: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услугам и пр.).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Увежл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.д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21.0 / 21.0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5   критерий удовлетворенности условиями оказания услуг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Готовность получателей услуг рекомендовать организацию социальной сферы родственникам и знакомым.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Уреком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21.0 / 21.0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5.2 Доля получателей услуг, удовлетворенных организационными условиями предоставления услуг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получателей услуг организационными условиями оказания услуг, например: наличием и понятностью навигации внутри организации социальной сферы; графиком работы организации социальной сферы (подразделения, отдельных специалистов, графиком прихода социального работника на дом и пр.).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организационными условиями предоставления услуг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Уорг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.у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сл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21.0 / 21.0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5.3 Доля получателей услуг, удовлетворенных в целом условиями оказания услуг в организации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получателей услуг в целом условиями оказания услуг в организации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в целом условиями оказания услуг в организации социальной сферы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Ууд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21.0 / 21.0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87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Итоговое суммарное значение по совокупности общих критериев в части показателей, характеризующих общие критерии оценки по организации</w:t>
            </w:r>
          </w:p>
        </w:tc>
        <w:tc>
          <w:tcPr>
            <w:tcW w:w="771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94.68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8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94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  <w:t>5629004601МУНИЦИПАЛЬНОЕ БЮДЖЕТНОЕ ДОШКОЛЬНОЕ ОБРАЗОВАТЕЛЬНОЕ УЧРЕЖДЕНИЕ ДЕТСКИЙ САД "УЛЫБКА" ИЛЕКСКОГО РАЙОНА ОРЕНБУРГСКОЙ ОБЛАСТИ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6"/>
        <w:gridCol w:w="595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Численность получателей услуг организации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Численность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Доля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0.4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Общие критерии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  критерий открытости и доступности информации об организации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0226000001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      </w:r>
                  <w:proofErr w:type="gramEnd"/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объем информации (количество материалов/единиц информации), размещенной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Истенд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20.0 /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1.1.2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отсутствует информация о деятельности организации социальной сферы на ее официальном сайте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и функционирование на официальном сайте организации информации о дистанционных способах взаимодействия с получателями услуг: 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способа взаимодействия.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функционирующих дистанционных способов взаимодействия (от одного до трех способов включительно)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1.0 X 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1.3 Доля получателей услуг, удовлетворенных открытостью, полнотой и доступностью информации о деятельности организации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Устенд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30.0 / 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1.3.2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Усайт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30.0 / 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64.00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   критерий комфортности условий предоставления услуги, в том числе время ожидания ее предоставления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0227000001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2.1 Обеспечение в организации социальной сферы комфортных условий предоставления услуг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комфортных условий, установленные ведомственным актом уполномоченного федерального органа исполнительной власти.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пяти и более комфортных условий для предоставления услуг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0227000002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2.3 Доля получателей услуг удовлетворенных комфортностью предоставления услуг организацией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комфортностью предоставления услуг организацией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комфортностью предоставления услуг организацией социальной сферы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Укомф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данный вопрос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30.0 / 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3   критерий доступности услуг для инвалидов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3.1 Оборудование помещений организации социальной сферы и прилегающей к ней территории с учетом доступности для инвалидов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условий доступности организации для инвалидов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4.0 X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3.2 Обеспечение в организации социальной сферы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сурдопереводчика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тифлосурдопереводчика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); 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пяти и более условий доступности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 xml:space="preserve">3.3 Доля получателей услуг, удовлетворенных </w:t>
                  </w: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lastRenderedPageBreak/>
                    <w:t>доступностью услуг для инвалидов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lastRenderedPageBreak/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доступностью услуг для инвалидов.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услуг-инвалидов, удовлетворенных доступностью услуг для инвалидов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Удост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,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по отношению к числу опрошенных получателей услуг- инвалидов,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Чинв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30.0 / 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94.00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4   критерий доброжелательности, вежливости работников организации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Уперв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.к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онт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), по отношению к числу опрошенных получателей услуг, ответивших на соответствующий вопрос анкеты (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30.0 / 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Уоказ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.у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слуг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), по отношению к числу опрошенных получателей услуг, ответивших на соответствующий вопрос анкеты (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30.0 / 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Увежл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.д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30.0 / 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5   критерий удовлетворенности условиями оказания услуг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Готовность получателей услуг рекомендовать организацию социальной сферы родственникам и знакомым.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Уреком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30.0 / 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5.2 Доля получателей услуг, удовлетворенных организационными условиями предоставления услуг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получателей услуг организационными условиями оказания услуг, например: наличием и понятностью навигации внутри организации социальной сферы; графиком работы организации социальной сферы (подразделения, отдельных специалистов, графиком прихода социального работника на дом и пр.).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организационными условиями предоставления услуг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Уорг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.у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сл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30.0 / 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5.3 Доля получателей услуг, удовлетворенных в целом условиями оказания услуг в организации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получателей услуг в целом условиями оказания услуг в организации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в целом условиями оказания услуг в организации социальной сферы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Ууд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30.0 / 30.0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87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Итоговое суммарное значение по совокупности общих критериев в части показателей, характеризующих общие критерии оценки по организации</w:t>
            </w:r>
          </w:p>
        </w:tc>
        <w:tc>
          <w:tcPr>
            <w:tcW w:w="771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91.6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8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94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  <w:t>5629003894МУНИЦИПАЛЬНОЕ БЮДЖЕТНОЕ ДОШКОЛЬНОЕ ОБРАЗОВАТЕЛЬНОЕ УЧРЕЖДЕНИЕ ДЕТСКИЙ САД "СОЛНЫШКО" ИЛЕКСКОГО РАЙОНА ОРЕНБУРГСКОЙ ОБЛАСТИ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4"/>
        <w:gridCol w:w="628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Численность получателей услуг организации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101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Численность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84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Доля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0.4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Общие критерии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  критерий открытости и доступности информации об организации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      </w:r>
                  <w:proofErr w:type="gramEnd"/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1.1.1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объем информации (количество материалов/единиц информации), размещенной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Истенд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20.0 /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1.1.2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объем информации (количество материалов/единиц информации), размещенной на официальном сайте организации по отношению к количеству материалов, размещение которых установлено нормативными правовыми актами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Исайт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68.0 / 70.0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и функционирование на официальном сайте организации информации о дистанционных способах взаимодействия с получателями услуг: 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способа взаимодействия.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 наличии и функционируют более трех дистанционных способов взаимодействия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1.3 Доля получателей услуг, удовлетворенных открытостью, полнотой и доступностью информации о деятельности организации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Устенд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84.0 / 84.0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1.3.2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Усайт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84.0 / 84.0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99.70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   критерий комфортности условий предоставления услуги, в том числе время ожидания ее предоставления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0227000001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2.1 Обеспечение в организации социальной сферы комфортных условий предоставления услуг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</w:t>
                  </w: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комфортных условий, установленные ведомственным актом уполномоченного федерального органа исполнительной власти.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пяти и более комфортных условий для предоставления услуг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0227000002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2.3 Доля получателей услуг удовлетворенных комфортностью предоставления услуг организацией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комфортностью предоставления услуг организацией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комфортностью предоставления услуг организацией социальной сферы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Укомф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данный вопрос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83.0 / 84.0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99.50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3   критерий доступности услуг для инвалидов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3.1 Оборудование помещений организации социальной сферы и прилегающей к ней территории с учетом доступности для инвалидов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условий доступности организации для инвалидов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2.0 X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3.2 Обеспечение в организации социальной сферы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сурдопереводчика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тифлосурдопереводчика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); 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3.0 X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3.3 Доля получателей услуг, удовлетворенных доступностью услуг для инвалидов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98.0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доступностью услуг для инвалидов.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98.0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услуг-инвалидов, удовлетворенных доступностью услуг для инвалидов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Удост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,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по отношению к числу опрошенных </w:t>
                  </w: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получателей услуг- инвалидов,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Чинв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82.0 / 84.0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65.40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4   критерий доброжелательности, вежливости работников организации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Уперв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.к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онт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), по отношению к числу опрошенных получателей услуг, ответивших на соответствующий вопрос анкеты (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84.0 / 84.0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Уоказ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.у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слуг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), по отношению к числу опрошенных получателей услуг, ответивших на соответствующий вопрос анкеты (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84.0 / 84.0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Увежл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.д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84.0 / 84.0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  критерий удовлетворенности условиями оказания услуг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936"/>
              <w:gridCol w:w="107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 xml:space="preserve">5.1 Доля получателей услуг, которые готовы </w:t>
                  </w: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lastRenderedPageBreak/>
                    <w:t>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99.0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lastRenderedPageBreak/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Готовность получателей услуг рекомендовать организацию социальной сферы родственникам и знакомым.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Уреком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83.0 / 84.0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5.2 Доля получателей услуг, удовлетворенных организационными условиями предоставления услуг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получателей услуг организационными условиями оказания услуг, например: наличием и понятностью навигации внутри организации социальной сферы; графиком работы организации социальной сферы (подразделения, отдельных специалистов, графиком прихода социального работника на дом и пр.).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организационными условиями предоставления услуг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Уорг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.у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сл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84.0 / 84.0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5.3 Доля получателей услуг, удовлетворенных в целом условиями оказания услуг в организации социальной сферы</w:t>
                  </w:r>
                </w:p>
              </w:tc>
              <w:tc>
                <w:tcPr>
                  <w:tcW w:w="726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получателей услуг в целом условиями оказания услуг в организации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в целом условиями оказания услуг в организации социальной сферы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Ууд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84.0 / 84.0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99.70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87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Итоговое суммарное значение по совокупности общих критериев в части показателей, характеризующих общие критерии оценки по организации</w:t>
            </w:r>
          </w:p>
        </w:tc>
        <w:tc>
          <w:tcPr>
            <w:tcW w:w="771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92.86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8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94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  <w:t>5629003943МУНИЦИПАЛЬНОЕ БЮДЖЕТНОЕ УЧРЕЖДЕНИЕ ДОПОЛНИТЕЛЬНОГО ОБРАЗОВАНИЯ "ДОМ ТВОРЧЕСТВА ИЛЕКСКОГО РАЙОНА ОРЕНБУРГСКОЙ ОБЛАСТИ"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4"/>
        <w:gridCol w:w="628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Численность получателей услуг организации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2483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Численность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607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Доля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0.4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Общие критерии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  критерий открытости и доступности информации об организации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786"/>
              <w:gridCol w:w="122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      </w:r>
                  <w:proofErr w:type="gramEnd"/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79.0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объем информации (количество материалов/единиц информации), </w:t>
                  </w: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размещенной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Истенд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20.0 /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1.1.2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объем информации (количество материалов/единиц информации), размещенной на официальном сайте организации по отношению к количеству материалов, размещение которых установлено нормативными правовыми актами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Исайт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40.0 / 70.0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и функционирование на официальном сайте организации информации о дистанционных способах взаимодействия с получателями услуг: 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способа взаимодействия.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 наличии и функционируют более трех дистанционных способов взаимодействия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1.3 Доля получателей услуг, удовлетворенных открытостью, полнотой и доступностью информации о деятельности организации социальной сферы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Устенд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606.0 / 607.0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1.3.2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Усайт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599.0 / 607.0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93.30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   критерий комфортности условий предоставления услуги, в том числе время ожидания ее предоставления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786"/>
              <w:gridCol w:w="122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0227000001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2.1 Обеспечение в организации социальной сферы комфортных условий предоставления услуг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</w:t>
                  </w: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общественном транспорте, наличие парковки);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комфортных условий, установленные ведомственным актом уполномоченного федерального органа исполнительной власти.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пяти и более комфортных условий для предоставления услуг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0227000002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2.3 Доля получателей услуг удовлетворенных комфортностью предоставления услуг организацией социальной сферы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комфортностью предоставления услуг организацией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комфортностью предоставления услуг организацией социальной сферы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Укомф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данный вопрос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599.0 / 607.0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99.50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3   критерий доступности услуг для инвалидов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786"/>
              <w:gridCol w:w="122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3.1 Оборудование помещений организации социальной сферы и прилегающей к ней территории с учетом доступности для инвалидов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условий доступности организации для инвалидов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2.0 X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3.2 Обеспечение в организации социальной сферы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сурдопереводчика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тифлосурдопереводчика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); 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2.0 X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3.3 Доля получателей услуг, удовлетворенных доступностью услуг для инвалидов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доступностью услуг для инвалидов.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услуг-инвалидов, удовлетворенных доступностью услуг для инвалидов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Удост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,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по отношению к числу опрошенных получателей услуг- инвалидов,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Чинв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590.0 / 607.0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57.10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4   критерий доброжелательности, вежливости работников организации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786"/>
              <w:gridCol w:w="122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Уперв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.к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онт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), по отношению к числу опрошенных получателей услуг, ответивших на соответствующий вопрос анкеты (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606.0 / 607.0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Уоказ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.у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слуг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), по отношению к числу опрошенных получателей услуг, ответивших на соответствующий вопрос анкеты (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606.0 / 607.0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Увежл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.д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606.0 / 607.0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  критерий удовлетворенности условиями оказания услуг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786"/>
              <w:gridCol w:w="122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 xml:space="preserve">5.1 Доля получателей услуг, которые готовы </w:t>
                  </w: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lastRenderedPageBreak/>
                    <w:t>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lastRenderedPageBreak/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Готовность получателей услуг рекомендовать организацию социальной сферы родственникам и знакомым.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Уреком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606.0 / 607.0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5.2 Доля получателей услуг, удовлетворенных организационными условиями предоставления услуг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получателей услуг организационными условиями оказания услуг, например: наличием и понятностью навигации внутри организации социальной сферы; графиком работы организации социальной сферы (подразделения, отдельных специалистов, графиком прихода социального работника на дом и пр.).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организационными условиями предоставления услуг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Уорг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.у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сл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599.0 / 607.0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5.3 Доля получателей услуг, удовлетворенных в целом условиями оказания услуг в организации социальной сферы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получателей услуг в целом условиями оказания услуг в организации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в целом условиями оказания услуг в организации социальной сферы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Ууд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606.0 / 607.0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99.80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87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Итоговое суммарное значение по совокупности общих критериев в части показателей, характеризующих общие критерии оценки по организации</w:t>
            </w:r>
          </w:p>
        </w:tc>
        <w:tc>
          <w:tcPr>
            <w:tcW w:w="771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89.94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8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94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  <w:lang w:eastAsia="ru-RU"/>
              </w:rPr>
              <w:t>5629003968МУНИЦИПАЛЬНОЕ БЮДЖЕТНОЕ УЧРЕЖДЕНИЕ ДОПОЛНИТЕЛЬНОГО ОБРАЗОВАНИЯ "ИЛЕКСКАЯ СПОРТИВНАЯ ШКОЛА"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4"/>
        <w:gridCol w:w="628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Численность получателей услуг организации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1000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Численность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404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Доля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0.4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Общие критерии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  критерий открытости и доступности информации об организации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786"/>
              <w:gridCol w:w="122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      </w:r>
                  <w:proofErr w:type="gramEnd"/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73.0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объем информации (количество материалов/единиц информации), </w:t>
                  </w: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размещенной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Истенд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20.0 /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1.1.2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46.0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объем информации (количество материалов/единиц информации), размещенной на официальном сайте организации по отношению к количеству материалов, размещение которых установлено нормативными правовыми актами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Исайт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32.0 / 70.0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и функционирование на официальном сайте организации информации о дистанционных способах взаимодействия с получателями услуг: 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способа взаимодействия.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 наличии и функционируют более трех дистанционных способов взаимодействия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0226000003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1.3 Доля получателей услуг, удовлетворенных открытостью, полнотой и доступностью информации о деятельности организации социальной сферы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Устенд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402.0 / 404.0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1.3.2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98.0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Усайт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395.0 / 404.0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91.50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   критерий комфортности условий предоставления услуги, в том числе время ожидания ее предоставления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786"/>
              <w:gridCol w:w="122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0227000001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2.1 Обеспечение в организации социальной сферы комфортных условий предоставления услуг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</w:t>
                  </w: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общественном транспорте, наличие парковки);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комфортных условий, установленные ведомственным актом уполномоченного федерального органа исполнительной власти.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пяти и более комфортных условий для предоставления услуг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0227000002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2.3 Доля получателей услуг удовлетворенных комфортностью предоставления услуг организацией социальной сферы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96.0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комфортностью предоставления услуг организацией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96.0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комфортностью предоставления услуг организацией социальной сферы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Укомф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данный вопрос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388.0 / 404.0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98.00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3   критерий доступности услуг для инвалидов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786"/>
              <w:gridCol w:w="122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3.1 Оборудование помещений организации социальной сферы и прилегающей к ней территории с учетом доступности для инвалидов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условий доступности организации для инвалидов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2.0 X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3.2 Обеспечение в организации социальной сферы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сурдопереводчика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тифлосурдопереводчика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); 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2.0 X 20.0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0228000003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3.3 Доля получателей услуг, удовлетворенных доступностью услуг для инвалидов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доступностью услуг для инвалидов.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97.0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услуг-инвалидов, удовлетворенных доступностью услуг для инвалидов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Удост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,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по отношению к числу опрошенных получателей услуг- инвалидов,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Чинв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393.0 / 404.0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57.10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4   критерий доброжелательности, вежливости работников организации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786"/>
              <w:gridCol w:w="122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Уперв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.к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онт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), по отношению к числу опрошенных получателей услуг, ответивших на соответствующий вопрос анкеты (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403.0 / 404.0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Уоказ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.у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слуг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), по отношению к числу опрошенных получателей услуг, ответивших на соответствующий вопрос анкеты ( 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404.0 / 404.0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0229000003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Увежл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.д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ист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404.0 / 404.0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94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  критерий удовлетворенности условиями оказания услуг</w:t>
            </w: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tbl>
            <w:tblPr>
              <w:tblW w:w="7901" w:type="dxa"/>
              <w:tblCellSpacing w:w="15" w:type="dxa"/>
              <w:tblCellMar>
                <w:top w:w="15" w:type="dxa"/>
                <w:left w:w="374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4786"/>
              <w:gridCol w:w="1226"/>
            </w:tblGrid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Показатели, характеризующие общий критерий оценки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 xml:space="preserve">5.1 Доля получателей услуг, которые готовы </w:t>
                  </w: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lastRenderedPageBreak/>
                    <w:t>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lastRenderedPageBreak/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5.1.1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Готовность получателей услуг рекомендовать организацию социальной сферы родственникам и знакомым.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Уреком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403.0 / 404.0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5.2 Доля получателей услуг, удовлетворенных организационными условиями предоставления услуг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98.0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5.2.1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получателей услуг организационными условиями оказания услуг, например: наличием и понятностью навигации внутри организации социальной сферы; графиком работы организации социальной сферы (подразделения, отдельных специалистов, графиком прихода социального работника на дом и пр.).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98.0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организационными условиями предоставления услуг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Уорг</w:t>
                  </w:r>
                  <w:proofErr w:type="gram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.у</w:t>
                  </w:r>
                  <w:proofErr w:type="gram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сл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396.0 / 404.0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1844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02210000008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</w:pPr>
                  <w:r w:rsidRPr="00AE1C0C">
                    <w:rPr>
                      <w:rFonts w:ascii="inherit" w:eastAsia="Times New Roman" w:hAnsi="inherit" w:cs="Courier New"/>
                      <w:sz w:val="20"/>
                      <w:szCs w:val="20"/>
                      <w:lang w:eastAsia="ru-RU"/>
                    </w:rPr>
                    <w:t>5.3 Доля получателей услуг, удовлетворенных в целом условиями оказания услуг в организации социальной сферы</w:t>
                  </w:r>
                </w:p>
              </w:tc>
              <w:tc>
                <w:tcPr>
                  <w:tcW w:w="790" w:type="dxa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5.3.1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Удовлетворенность получателей услуг в целом условиями оказания услуг в организации социальной сферы.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число получателей услуг, удовлетворенных в целом условиями оказания услуг в организации социальной сферы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Ууд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), по отношению к числу опрошенных получателей услуг, ответивших на соответствующий вопрос анкеты (</w:t>
                  </w:r>
                  <w:proofErr w:type="spellStart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Чобщ</w:t>
                  </w:r>
                  <w:proofErr w:type="spellEnd"/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47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403.0 / 404.0</w:t>
                  </w:r>
                </w:p>
              </w:tc>
            </w:tr>
            <w:tr w:rsidR="00AE1C0C" w:rsidRPr="00AE1C0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Итоговое значение в части показателей, характеризующих общий критерий оценки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74" w:type="dxa"/>
                    <w:bottom w:w="374" w:type="dxa"/>
                    <w:right w:w="15" w:type="dxa"/>
                  </w:tcMar>
                  <w:vAlign w:val="center"/>
                  <w:hideMark/>
                </w:tcPr>
                <w:p w:rsidR="00AE1C0C" w:rsidRPr="00AE1C0C" w:rsidRDefault="00AE1C0C" w:rsidP="00AE1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C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99.60</w:t>
                  </w:r>
                </w:p>
              </w:tc>
            </w:tr>
          </w:tbl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87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Итоговое суммарное значение по совокупности общих критериев в части показателей, характеризующих общие критерии оценки по организации</w:t>
            </w:r>
          </w:p>
        </w:tc>
        <w:tc>
          <w:tcPr>
            <w:tcW w:w="771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89.24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8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Описание результатов независимой оценки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AE1C0C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Количество организаций, принявших участие в процессе независимой оценки-10. Полученные результаты в целом показали, что качество услуг, предоставляемых образовательными учреждениями, подведомственными МКУ Отдел образования администрации </w:t>
            </w:r>
            <w:proofErr w:type="spellStart"/>
            <w:r w:rsidRPr="00AE1C0C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Илекского</w:t>
            </w:r>
            <w:proofErr w:type="spellEnd"/>
            <w:r w:rsidRPr="00AE1C0C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 района, находится на достаточно высоком уровне. Средневзвешенная сумма доли получателей образовательных услуг, удовлетворенных в целом условиями оказания услуг, составила: 90,61%.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7128"/>
      </w:tblGrid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8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771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Документы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План мероприятий по устранению недостатков выявленных в ходе НОКО в 2023.pdf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Описание основных недостатков, выявленных в ходе проведения независимой оценки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AE1C0C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К числу основных выделенных недостатков можно отнести следующее: </w:t>
            </w:r>
          </w:p>
          <w:p w:rsidR="00AE1C0C" w:rsidRPr="00AE1C0C" w:rsidRDefault="00AE1C0C" w:rsidP="00AE1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AE1C0C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оформление информации о деятельности организации, размещенной на официальном сайте организации в сети «Интернет», не соответствует  порядку размещения, установленным нормативными правовыми актами;</w:t>
            </w:r>
          </w:p>
          <w:p w:rsidR="00AE1C0C" w:rsidRPr="00AE1C0C" w:rsidRDefault="00AE1C0C" w:rsidP="00AE1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AE1C0C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неполная информация на официальных сайтах образовательных организаций, несвоевременное ее обновление;</w:t>
            </w:r>
          </w:p>
          <w:p w:rsidR="00AE1C0C" w:rsidRPr="00AE1C0C" w:rsidRDefault="00AE1C0C" w:rsidP="00AE1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AE1C0C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помещения образовательной организации и территории, прилегающей к зданиям организации, не оборудованы с учетом доступности для инвалидов, а именно:</w:t>
            </w:r>
          </w:p>
          <w:p w:rsidR="00AE1C0C" w:rsidRPr="00AE1C0C" w:rsidRDefault="00AE1C0C" w:rsidP="00AE1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AE1C0C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- наличие выделенных стоянок для автотранспортных средств инвалидов; </w:t>
            </w:r>
          </w:p>
          <w:p w:rsidR="00AE1C0C" w:rsidRPr="00AE1C0C" w:rsidRDefault="00AE1C0C" w:rsidP="00AE1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AE1C0C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lastRenderedPageBreak/>
              <w:t>- наличие сменных кресел-колясок;</w:t>
            </w:r>
          </w:p>
          <w:p w:rsidR="00AE1C0C" w:rsidRPr="00AE1C0C" w:rsidRDefault="00AE1C0C" w:rsidP="00AE1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AE1C0C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AE1C0C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сурдопереводчика</w:t>
            </w:r>
            <w:proofErr w:type="spellEnd"/>
            <w:r w:rsidRPr="00AE1C0C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E1C0C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тифлосурдопереводчика</w:t>
            </w:r>
            <w:proofErr w:type="spellEnd"/>
            <w:r w:rsidRPr="00AE1C0C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).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7128"/>
      </w:tblGrid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8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771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Документы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План мероприятий по устранению недостатков выявленных в ходе НОКО в 2023.pdf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Предложения по улучшению качества деятельности организации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</w:tblGrid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AE1C0C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1. Довести полученные результаты до получателей услуг путем размещения информации  в сети Интернет на официальном сайте. Обсудить их в трудовых коллективах.</w:t>
            </w:r>
          </w:p>
          <w:p w:rsidR="00AE1C0C" w:rsidRPr="00AE1C0C" w:rsidRDefault="00AE1C0C" w:rsidP="00AE1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AE1C0C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2. Организациям в индивидуальном порядке разработать и реализовать план мероприятий по устранению выявленных недостатков и повышению качества условий оказания услуг с учетом полученных результатов. Принять во внимание результаты проведенного опроса.</w:t>
            </w:r>
          </w:p>
          <w:p w:rsidR="00AE1C0C" w:rsidRPr="00AE1C0C" w:rsidRDefault="00AE1C0C" w:rsidP="00AE1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AE1C0C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3. Обратить особое внимание на оборудование помещений образовательных организаций и прилегающих к ним территорий, с учетом условий доступности для инвалидов, позволяющих обучающимся с ОВЗ и инвалидам по слуху и зрению, получать образовательные услуги наравне с другими.</w:t>
            </w:r>
          </w:p>
        </w:tc>
      </w:tr>
    </w:tbl>
    <w:p w:rsidR="00AE1C0C" w:rsidRPr="00AE1C0C" w:rsidRDefault="00AE1C0C" w:rsidP="00AE1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7128"/>
      </w:tblGrid>
      <w:tr w:rsidR="00AE1C0C" w:rsidRPr="00AE1C0C" w:rsidTr="00AE1C0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8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771" w:type="dxa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Документы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E1C0C" w:rsidRPr="00AE1C0C" w:rsidTr="00AE1C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47" w:type="dxa"/>
              <w:right w:w="15" w:type="dxa"/>
            </w:tcMar>
            <w:vAlign w:val="center"/>
            <w:hideMark/>
          </w:tcPr>
          <w:p w:rsidR="00AE1C0C" w:rsidRPr="00AE1C0C" w:rsidRDefault="00AE1C0C" w:rsidP="00AE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C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План мероприятий по устранению недостатков выявленных в ходе НОКО в 2023.pdf</w:t>
            </w:r>
          </w:p>
        </w:tc>
      </w:tr>
    </w:tbl>
    <w:p w:rsidR="00462911" w:rsidRDefault="00462911"/>
    <w:sectPr w:rsidR="00462911" w:rsidSect="0044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C0C"/>
    <w:rsid w:val="00447FC6"/>
    <w:rsid w:val="00462911"/>
    <w:rsid w:val="00AE1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11"/>
  </w:style>
  <w:style w:type="paragraph" w:styleId="4">
    <w:name w:val="heading 4"/>
    <w:basedOn w:val="a"/>
    <w:link w:val="40"/>
    <w:uiPriority w:val="9"/>
    <w:qFormat/>
    <w:rsid w:val="00AE1C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E1C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1C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E1C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AE1C0C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AE1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1C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19969</Words>
  <Characters>113829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Дёмкина Оксана</dc:creator>
  <cp:lastModifiedBy>Пользователь</cp:lastModifiedBy>
  <cp:revision>4</cp:revision>
  <cp:lastPrinted>2023-12-06T10:22:00Z</cp:lastPrinted>
  <dcterms:created xsi:type="dcterms:W3CDTF">2023-11-29T06:53:00Z</dcterms:created>
  <dcterms:modified xsi:type="dcterms:W3CDTF">2023-12-06T10:23:00Z</dcterms:modified>
</cp:coreProperties>
</file>